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646" w:rsidRPr="001F55BE" w:rsidRDefault="00766646" w:rsidP="001F55BE">
      <w:pPr>
        <w:spacing w:after="0" w:line="360" w:lineRule="auto"/>
        <w:ind w:firstLine="708"/>
        <w:jc w:val="both"/>
        <w:rPr>
          <w:rFonts w:ascii="Arial" w:hAnsi="Arial" w:cs="Arial"/>
          <w:sz w:val="24"/>
          <w:szCs w:val="24"/>
          <w:shd w:val="clear" w:color="auto" w:fill="FFFFFF"/>
        </w:rPr>
      </w:pPr>
      <w:bookmarkStart w:id="0" w:name="_GoBack"/>
      <w:r w:rsidRPr="001F55BE">
        <w:rPr>
          <w:rFonts w:ascii="Arial" w:hAnsi="Arial" w:cs="Arial"/>
          <w:sz w:val="24"/>
          <w:szCs w:val="24"/>
          <w:shd w:val="clear" w:color="auto" w:fill="FFFFFF"/>
        </w:rPr>
        <w:t xml:space="preserve">Pedro Demo ressalta a noção de pesquisa como princípio educativo, formativo. Pesquisar sempre deve envolver procedimentos metódicos. Como todo conhecimento é questão de método, então produzir conhecimento necessita método, ou seja, pesquisar é formalizar, ordenar e padronizar o objeto de estudo. Existem alguns critérios formais para se construir uma boa pesquisa: coerência, consistência, sistematicidade, originalidade, objetivação, </w:t>
      </w:r>
      <w:proofErr w:type="spellStart"/>
      <w:r w:rsidRPr="001F55BE">
        <w:rPr>
          <w:rFonts w:ascii="Arial" w:hAnsi="Arial" w:cs="Arial"/>
          <w:sz w:val="24"/>
          <w:szCs w:val="24"/>
          <w:shd w:val="clear" w:color="auto" w:fill="FFFFFF"/>
        </w:rPr>
        <w:t>discutibilidade</w:t>
      </w:r>
      <w:proofErr w:type="spellEnd"/>
      <w:r w:rsidRPr="001F55BE">
        <w:rPr>
          <w:rFonts w:ascii="Arial" w:hAnsi="Arial" w:cs="Arial"/>
          <w:sz w:val="24"/>
          <w:szCs w:val="24"/>
          <w:shd w:val="clear" w:color="auto" w:fill="FFFFFF"/>
        </w:rPr>
        <w:t>.  Alguns critérios de cunho político também devem ser levados em conta tais como: intersubjetividade, argumento da autoridade, argumento da perícia, relevância social e ética. Pode-se pesquisar apenas para ganhar dinheiro ou simplesmente por pesquisar. No entanto na escola e na universidade a pesquisa é fundamento discente e docente por razão formativa. A pesquisa não precisa ser unicamente empírica, podemos produzir também textos teóricos, metodológicos, empíricos e textos práticos. Sendo assim a pesquisa vira referência vital na vida escolar, no modo como cada estudante vê as coisas, assim o hábito de questionar vira realidade e vai construindo as habilidades de reconstruir propostas, cenários e expectativas.</w:t>
      </w:r>
    </w:p>
    <w:p w:rsidR="00766646" w:rsidRPr="001F55BE" w:rsidRDefault="00766646" w:rsidP="001F55BE">
      <w:pPr>
        <w:spacing w:after="0" w:line="360" w:lineRule="auto"/>
        <w:ind w:firstLine="708"/>
        <w:jc w:val="both"/>
        <w:rPr>
          <w:rFonts w:ascii="Arial" w:hAnsi="Arial" w:cs="Arial"/>
          <w:sz w:val="24"/>
          <w:szCs w:val="24"/>
          <w:shd w:val="clear" w:color="auto" w:fill="FFFFFF"/>
        </w:rPr>
      </w:pPr>
      <w:r w:rsidRPr="001F55BE">
        <w:rPr>
          <w:rFonts w:ascii="Arial" w:hAnsi="Arial" w:cs="Arial"/>
          <w:sz w:val="24"/>
          <w:szCs w:val="24"/>
          <w:shd w:val="clear" w:color="auto" w:fill="FFFFFF"/>
        </w:rPr>
        <w:t>A pesquisa deve preparar o aluno para novos conhecimentos sobre determinado assunto, onde o investigar passe a ser um estudo mais aprofundado sobre algo com regras próprias, envolvendo assuntos e fatos verdadeiros embasados em relações e conteúdos devidamente aplicados</w:t>
      </w:r>
      <w:r w:rsidR="001F55BE" w:rsidRPr="001F55BE">
        <w:rPr>
          <w:rFonts w:ascii="Arial" w:hAnsi="Arial" w:cs="Arial"/>
          <w:sz w:val="24"/>
          <w:szCs w:val="24"/>
          <w:shd w:val="clear" w:color="auto" w:fill="FFFFFF"/>
        </w:rPr>
        <w:t xml:space="preserve">. </w:t>
      </w:r>
      <w:r w:rsidRPr="001F55BE">
        <w:rPr>
          <w:rFonts w:ascii="Arial" w:hAnsi="Arial" w:cs="Arial"/>
          <w:sz w:val="24"/>
          <w:szCs w:val="24"/>
          <w:shd w:val="clear" w:color="auto" w:fill="FFFFFF"/>
        </w:rPr>
        <w:t>Ainda ressalta a importância de métodos diferenciados para despertar a motivação dos educandos quanto a sua construção para ter autonomia na aprendizagem onde possa elaborar e reelaborar suas ideias.</w:t>
      </w:r>
      <w:r w:rsidR="001F55BE" w:rsidRPr="001F55BE">
        <w:rPr>
          <w:rFonts w:ascii="Arial" w:hAnsi="Arial" w:cs="Arial"/>
          <w:sz w:val="24"/>
          <w:szCs w:val="24"/>
          <w:shd w:val="clear" w:color="auto" w:fill="FFFFFF"/>
        </w:rPr>
        <w:t xml:space="preserve"> </w:t>
      </w:r>
      <w:r w:rsidRPr="001F55BE">
        <w:rPr>
          <w:rFonts w:ascii="Arial" w:hAnsi="Arial" w:cs="Arial"/>
          <w:sz w:val="24"/>
          <w:szCs w:val="24"/>
        </w:rPr>
        <w:t>Mostrando que</w:t>
      </w:r>
      <w:r w:rsidRPr="001F55BE">
        <w:rPr>
          <w:rFonts w:ascii="Arial" w:hAnsi="Arial" w:cs="Arial"/>
          <w:sz w:val="24"/>
          <w:szCs w:val="24"/>
          <w:shd w:val="clear" w:color="auto" w:fill="FFFFFF"/>
        </w:rPr>
        <w:t xml:space="preserve"> aprendizagem adequada recai em pesquisas de qualidade, e o conhecimento interpretado, com a elaboração constante de textos para assim exercitarmos o nosso conhecimento. Isso ocorre a partir do momento em que temos habilidades em fundamentar onde haja dedicação sistemática transformando assim pesquisa em hábito permanente.</w:t>
      </w:r>
    </w:p>
    <w:p w:rsidR="001F55BE" w:rsidRPr="001F55BE" w:rsidRDefault="00766646" w:rsidP="00766646">
      <w:pPr>
        <w:spacing w:after="0" w:line="360" w:lineRule="auto"/>
        <w:ind w:firstLine="708"/>
        <w:jc w:val="both"/>
        <w:rPr>
          <w:rFonts w:ascii="Arial" w:hAnsi="Arial" w:cs="Arial"/>
          <w:sz w:val="24"/>
          <w:szCs w:val="24"/>
          <w:shd w:val="clear" w:color="auto" w:fill="FFFFFF"/>
        </w:rPr>
      </w:pPr>
      <w:r w:rsidRPr="001F55BE">
        <w:rPr>
          <w:rFonts w:ascii="Arial" w:hAnsi="Arial" w:cs="Arial"/>
          <w:sz w:val="24"/>
          <w:szCs w:val="24"/>
          <w:shd w:val="clear" w:color="auto" w:fill="FFFFFF"/>
        </w:rPr>
        <w:t>Os Alunos precisam tomar consciência de que na pesquisa necessitam construir novas ideias e padrões de formalizar e questionar sua pesquisa que vai então aos poucos desencadeando a compreensão pela pesquisa provocada pela visão que os professores ofereceram.</w:t>
      </w:r>
      <w:r w:rsidR="001F55BE" w:rsidRPr="001F55BE">
        <w:rPr>
          <w:rFonts w:ascii="Arial" w:hAnsi="Arial" w:cs="Arial"/>
          <w:sz w:val="24"/>
          <w:szCs w:val="24"/>
          <w:shd w:val="clear" w:color="auto" w:fill="FFFFFF"/>
        </w:rPr>
        <w:t xml:space="preserve"> </w:t>
      </w:r>
      <w:r w:rsidRPr="001F55BE">
        <w:rPr>
          <w:rFonts w:ascii="Arial" w:hAnsi="Arial" w:cs="Arial"/>
          <w:sz w:val="24"/>
          <w:szCs w:val="24"/>
          <w:shd w:val="clear" w:color="auto" w:fill="FFFFFF"/>
        </w:rPr>
        <w:t xml:space="preserve">A pesquisa dever apresentar valores a fins de somar agregando conhecimento tanto ao discente como docente, a avaliação continua e formativa é questionado na educação desde as suas concepções, </w:t>
      </w:r>
      <w:r w:rsidRPr="001F55BE">
        <w:rPr>
          <w:rFonts w:ascii="Arial" w:hAnsi="Arial" w:cs="Arial"/>
          <w:sz w:val="24"/>
          <w:szCs w:val="24"/>
          <w:shd w:val="clear" w:color="auto" w:fill="FFFFFF"/>
        </w:rPr>
        <w:lastRenderedPageBreak/>
        <w:t xml:space="preserve">fundamentos e organizações para redefinir o ato de pesquisar, pois a criticidade deverá desconstruir para reconstruir um novo conceito. </w:t>
      </w:r>
    </w:p>
    <w:p w:rsidR="00766646" w:rsidRPr="001F55BE" w:rsidRDefault="00766646" w:rsidP="001F55BE">
      <w:pPr>
        <w:spacing w:after="0" w:line="360" w:lineRule="auto"/>
        <w:ind w:firstLine="708"/>
        <w:jc w:val="both"/>
        <w:rPr>
          <w:rFonts w:ascii="Arial" w:hAnsi="Arial" w:cs="Arial"/>
          <w:sz w:val="24"/>
          <w:szCs w:val="24"/>
          <w:shd w:val="clear" w:color="auto" w:fill="FFFFFF"/>
        </w:rPr>
      </w:pPr>
      <w:proofErr w:type="gramStart"/>
      <w:r w:rsidRPr="001F55BE">
        <w:rPr>
          <w:rFonts w:ascii="Arial" w:hAnsi="Arial" w:cs="Arial"/>
          <w:sz w:val="24"/>
          <w:szCs w:val="24"/>
          <w:shd w:val="clear" w:color="auto" w:fill="FFFFFF"/>
        </w:rPr>
        <w:t>Segundo  Pedro</w:t>
      </w:r>
      <w:proofErr w:type="gramEnd"/>
      <w:r w:rsidRPr="001F55BE">
        <w:rPr>
          <w:rFonts w:ascii="Arial" w:hAnsi="Arial" w:cs="Arial"/>
          <w:sz w:val="24"/>
          <w:szCs w:val="24"/>
          <w:shd w:val="clear" w:color="auto" w:fill="FFFFFF"/>
        </w:rPr>
        <w:t xml:space="preserve"> Demo, devemos ser sábio, saber pensar. Utilizar os meios, para a construção do conhecimento, como estudar, como aprender e como ensinar. Nos professores devemos refletir e analisar nossas praticas docentes, nossa postura para um melhor ensino. Saber pensar é habilidade humana de poder questionar e ser questionado.</w:t>
      </w:r>
      <w:r w:rsidRPr="001F55BE">
        <w:rPr>
          <w:rStyle w:val="apple-converted-space"/>
          <w:rFonts w:ascii="Arial" w:hAnsi="Arial" w:cs="Arial"/>
          <w:sz w:val="24"/>
          <w:szCs w:val="24"/>
          <w:shd w:val="clear" w:color="auto" w:fill="FFFFFF"/>
        </w:rPr>
        <w:t> </w:t>
      </w:r>
      <w:r w:rsidRPr="001F55BE">
        <w:rPr>
          <w:rFonts w:ascii="Arial" w:hAnsi="Arial" w:cs="Arial"/>
          <w:sz w:val="24"/>
          <w:szCs w:val="24"/>
          <w:shd w:val="clear" w:color="auto" w:fill="FFFFFF"/>
        </w:rPr>
        <w:t xml:space="preserve">E preciso escutar a crítica, pois quem escuta modestamente sabe aprender. A escola e um espaço de interação que deve ser trabalhado as habilidades humanas de questionar e ser </w:t>
      </w:r>
      <w:r w:rsidR="001F55BE" w:rsidRPr="001F55BE">
        <w:rPr>
          <w:rFonts w:ascii="Arial" w:hAnsi="Arial" w:cs="Arial"/>
          <w:sz w:val="24"/>
          <w:szCs w:val="24"/>
          <w:shd w:val="clear" w:color="auto" w:fill="FFFFFF"/>
        </w:rPr>
        <w:t xml:space="preserve">questionado. </w:t>
      </w:r>
      <w:r w:rsidRPr="001F55BE">
        <w:rPr>
          <w:rFonts w:ascii="Arial" w:hAnsi="Arial" w:cs="Arial"/>
          <w:sz w:val="24"/>
          <w:szCs w:val="24"/>
          <w:shd w:val="clear" w:color="auto" w:fill="FFFFFF"/>
        </w:rPr>
        <w:br/>
      </w:r>
      <w:r w:rsidR="001F55BE" w:rsidRPr="001F55BE">
        <w:rPr>
          <w:rFonts w:ascii="Arial" w:hAnsi="Arial" w:cs="Arial"/>
          <w:sz w:val="24"/>
          <w:szCs w:val="24"/>
          <w:shd w:val="clear" w:color="auto" w:fill="FFFFFF"/>
        </w:rPr>
        <w:t xml:space="preserve">           </w:t>
      </w:r>
      <w:r w:rsidRPr="001F55BE">
        <w:rPr>
          <w:rFonts w:ascii="Arial" w:hAnsi="Arial" w:cs="Arial"/>
          <w:sz w:val="24"/>
          <w:szCs w:val="24"/>
          <w:shd w:val="clear" w:color="auto" w:fill="FFFFFF"/>
        </w:rPr>
        <w:t xml:space="preserve">Alguns professores usam a pesquisa como princípio educativo e formativo. Mas, outros ainda usam a pesquisa como uma maneira de "preencher a sua aula na STE”. </w:t>
      </w:r>
    </w:p>
    <w:p w:rsidR="00766646" w:rsidRPr="001F55BE" w:rsidRDefault="00766646" w:rsidP="00766646">
      <w:pPr>
        <w:spacing w:after="0" w:line="360" w:lineRule="auto"/>
        <w:ind w:firstLine="708"/>
        <w:jc w:val="both"/>
        <w:rPr>
          <w:rFonts w:ascii="Arial" w:hAnsi="Arial" w:cs="Arial"/>
          <w:sz w:val="24"/>
          <w:szCs w:val="24"/>
          <w:shd w:val="clear" w:color="auto" w:fill="FFFFFF"/>
        </w:rPr>
      </w:pPr>
      <w:r w:rsidRPr="001F55BE">
        <w:rPr>
          <w:rFonts w:ascii="Arial" w:hAnsi="Arial" w:cs="Arial"/>
          <w:sz w:val="24"/>
          <w:szCs w:val="24"/>
          <w:shd w:val="clear" w:color="auto" w:fill="FFFFFF"/>
        </w:rPr>
        <w:t xml:space="preserve">Em nossa realidade escolar os professores </w:t>
      </w:r>
      <w:r w:rsidRPr="001F55BE">
        <w:rPr>
          <w:rFonts w:ascii="Arial" w:hAnsi="Arial" w:cs="Arial"/>
          <w:sz w:val="24"/>
          <w:szCs w:val="24"/>
          <w:shd w:val="clear" w:color="auto" w:fill="FFFFFF"/>
        </w:rPr>
        <w:t>utilizam de</w:t>
      </w:r>
      <w:r w:rsidRPr="001F55BE">
        <w:rPr>
          <w:rFonts w:ascii="Arial" w:hAnsi="Arial" w:cs="Arial"/>
          <w:sz w:val="24"/>
          <w:szCs w:val="24"/>
          <w:shd w:val="clear" w:color="auto" w:fill="FFFFFF"/>
        </w:rPr>
        <w:t xml:space="preserve"> pesquisas comuns e básicas dando oportunidades aos nossos alunos de realizarem observações de imagens e apresentações de slides, que contribuem para um bom desenvolvimento escolar e conhecimento do aluno e é realizada habitualmente sendo participativa e concreta.</w:t>
      </w:r>
    </w:p>
    <w:p w:rsidR="00766646" w:rsidRPr="001F55BE" w:rsidRDefault="00766646" w:rsidP="00766646">
      <w:pPr>
        <w:spacing w:after="0" w:line="360" w:lineRule="auto"/>
        <w:ind w:firstLine="708"/>
        <w:jc w:val="both"/>
        <w:rPr>
          <w:rFonts w:ascii="Arial" w:hAnsi="Arial" w:cs="Arial"/>
          <w:sz w:val="24"/>
          <w:szCs w:val="24"/>
          <w:shd w:val="clear" w:color="auto" w:fill="FFFFFF"/>
        </w:rPr>
      </w:pPr>
      <w:r w:rsidRPr="001F55BE">
        <w:rPr>
          <w:rFonts w:ascii="Arial" w:hAnsi="Arial" w:cs="Arial"/>
          <w:sz w:val="24"/>
          <w:szCs w:val="24"/>
          <w:shd w:val="clear" w:color="auto" w:fill="FFFFFF"/>
        </w:rPr>
        <w:t>No ambiente escolar qual trabalho algumas ações já está sendo implantado para implementar os trabalhos pedagógico dos professores, onde com atendimento individualizado a cada quinze dias montados as aulas na STE, de forma que a pesquisa passa ser algo de princípio educativo e formativo, onde alunos  expõem suas ideias de formas clara e objetiva sobre conteúdo ali ministrado e até mesmo são aulas que venha atender a pesquisa investigativa, preparamos passo a passo com objetivos claros que levem educando a refletir e argumentar sobre que pesquisou. Claro que essa tarefa é árdua de se realizar uma pesquisa investigativa, pois leva tempo e requer dos educadores leituras e uma boa elaboração em seu planejamento, mas é algo que ao poucos estou conseguindo implantar.</w:t>
      </w:r>
    </w:p>
    <w:p w:rsidR="00766646" w:rsidRPr="001F55BE" w:rsidRDefault="00766646" w:rsidP="00766646">
      <w:pPr>
        <w:spacing w:after="0" w:line="360" w:lineRule="auto"/>
        <w:ind w:firstLine="708"/>
        <w:jc w:val="both"/>
        <w:rPr>
          <w:rFonts w:ascii="Arial" w:hAnsi="Arial" w:cs="Arial"/>
          <w:sz w:val="24"/>
          <w:szCs w:val="24"/>
          <w:shd w:val="clear" w:color="auto" w:fill="FFFFFF"/>
        </w:rPr>
      </w:pPr>
      <w:r w:rsidRPr="001F55BE">
        <w:rPr>
          <w:rFonts w:ascii="Arial" w:hAnsi="Arial" w:cs="Arial"/>
          <w:sz w:val="24"/>
          <w:szCs w:val="24"/>
          <w:shd w:val="clear" w:color="auto" w:fill="FFFFFF"/>
        </w:rPr>
        <w:t>Em nossa escola utilizam de pesquisas referenciadas nos planos de aulas na sala de tecnologia educacional (pesquisa em sítios) ou em trabalhos de pesquisa apresentado em sala de aula em forma de seminários.</w:t>
      </w:r>
    </w:p>
    <w:p w:rsidR="00766646" w:rsidRPr="001F55BE" w:rsidRDefault="00766646" w:rsidP="00766646">
      <w:pPr>
        <w:spacing w:after="0" w:line="360" w:lineRule="auto"/>
        <w:ind w:firstLine="708"/>
        <w:jc w:val="both"/>
        <w:rPr>
          <w:rFonts w:ascii="Arial" w:hAnsi="Arial" w:cs="Arial"/>
          <w:sz w:val="24"/>
          <w:szCs w:val="24"/>
          <w:shd w:val="clear" w:color="auto" w:fill="FFFFFF"/>
        </w:rPr>
      </w:pPr>
      <w:r w:rsidRPr="001F55BE">
        <w:rPr>
          <w:rFonts w:ascii="Arial" w:hAnsi="Arial" w:cs="Arial"/>
          <w:sz w:val="24"/>
          <w:szCs w:val="24"/>
          <w:shd w:val="clear" w:color="auto" w:fill="FFFFFF"/>
        </w:rPr>
        <w:lastRenderedPageBreak/>
        <w:t>A pesquisa é desenvolvida de duas formas básicas, Virtualmente através da Internet da sala de tecnologia consultando alguns sites, blogs e paginas informativa ou com material impresso, livros, revistas.</w:t>
      </w:r>
    </w:p>
    <w:p w:rsidR="00766646" w:rsidRPr="001F55BE" w:rsidRDefault="00766646" w:rsidP="00766646">
      <w:pPr>
        <w:spacing w:after="0" w:line="360" w:lineRule="auto"/>
        <w:ind w:firstLine="708"/>
        <w:jc w:val="both"/>
        <w:rPr>
          <w:rFonts w:ascii="Arial" w:hAnsi="Arial" w:cs="Arial"/>
          <w:sz w:val="24"/>
          <w:szCs w:val="24"/>
          <w:shd w:val="clear" w:color="auto" w:fill="FFFFFF"/>
        </w:rPr>
      </w:pPr>
      <w:r w:rsidRPr="001F55BE">
        <w:rPr>
          <w:rFonts w:ascii="Arial" w:hAnsi="Arial" w:cs="Arial"/>
          <w:sz w:val="24"/>
          <w:szCs w:val="24"/>
          <w:shd w:val="clear" w:color="auto" w:fill="FFFFFF"/>
        </w:rPr>
        <w:t>Na escola a pesquisa e utilizado como ferramenta para apresentação dos conteúdo com clareza, dinâmica. Oportunizando os alunos a desenvolver conhecimento.</w:t>
      </w:r>
      <w:r w:rsidRPr="001F55BE">
        <w:rPr>
          <w:rStyle w:val="apple-converted-space"/>
          <w:rFonts w:ascii="Arial" w:hAnsi="Arial" w:cs="Arial"/>
          <w:sz w:val="24"/>
          <w:szCs w:val="24"/>
          <w:shd w:val="clear" w:color="auto" w:fill="FFFFFF"/>
        </w:rPr>
        <w:t> </w:t>
      </w:r>
      <w:r w:rsidRPr="001F55BE">
        <w:rPr>
          <w:rStyle w:val="Forte"/>
          <w:rFonts w:ascii="Arial" w:hAnsi="Arial" w:cs="Arial"/>
          <w:b w:val="0"/>
          <w:sz w:val="24"/>
          <w:szCs w:val="24"/>
          <w:shd w:val="clear" w:color="auto" w:fill="FFFFFF"/>
        </w:rPr>
        <w:t>Com o intuito de</w:t>
      </w:r>
      <w:r w:rsidRPr="001F55BE">
        <w:rPr>
          <w:rFonts w:ascii="Arial" w:hAnsi="Arial" w:cs="Arial"/>
          <w:sz w:val="24"/>
          <w:szCs w:val="24"/>
          <w:shd w:val="clear" w:color="auto" w:fill="FFFFFF"/>
        </w:rPr>
        <w:t xml:space="preserve"> desmistificar o conceito de pesquisa como Pedro Demo sugere em seu texto que a pesquisa seja inerente ao ser humano, e que não podemos separar a teoria da prática.</w:t>
      </w:r>
    </w:p>
    <w:p w:rsidR="00DC10E6" w:rsidRPr="001F55BE" w:rsidRDefault="00766646" w:rsidP="001F55BE">
      <w:pPr>
        <w:spacing w:after="0" w:line="360" w:lineRule="auto"/>
        <w:ind w:firstLine="708"/>
        <w:jc w:val="both"/>
        <w:rPr>
          <w:sz w:val="24"/>
          <w:szCs w:val="24"/>
        </w:rPr>
      </w:pPr>
      <w:r w:rsidRPr="001F55BE">
        <w:rPr>
          <w:rFonts w:ascii="Arial" w:hAnsi="Arial" w:cs="Arial"/>
          <w:sz w:val="24"/>
          <w:szCs w:val="24"/>
          <w:shd w:val="clear" w:color="auto" w:fill="FFFFFF"/>
        </w:rPr>
        <w:t>Uso como sugestão em nossos Planejamentos a oportunidade de usar a pesquisa investigativa, entre outros. A pesquisa investigativa por ela dar um maior suporte ao professor/aluno fazendo com que ambos saiam realizados no fim da proposta dando objetivos claros, direcionando a busca, aprofunda o tema e propõe a produção do aluno tirando o termo copiar colar que vinha sendo realizado cotidianamente. Ajudando na ampliação de horizonte dando oportunidades de visualizações de experiências, onde professor e alunos possam compreender melhor o tema desenvolvido. Propondo ao aluno a oportunidade de ver, pensar e expor sua compreensão.</w:t>
      </w:r>
      <w:r w:rsidR="001F55BE" w:rsidRPr="001F55BE">
        <w:rPr>
          <w:rFonts w:ascii="Arial" w:hAnsi="Arial" w:cs="Arial"/>
          <w:sz w:val="24"/>
          <w:szCs w:val="24"/>
          <w:shd w:val="clear" w:color="auto" w:fill="FFFFFF"/>
        </w:rPr>
        <w:t xml:space="preserve"> </w:t>
      </w:r>
      <w:r w:rsidRPr="001F55BE">
        <w:rPr>
          <w:rFonts w:ascii="Arial" w:hAnsi="Arial" w:cs="Arial"/>
          <w:sz w:val="24"/>
          <w:szCs w:val="24"/>
          <w:shd w:val="clear" w:color="auto" w:fill="FFFFFF"/>
        </w:rPr>
        <w:t>Pesquisar e elaborar segundo o autor tem como conceito algo que deva ser imprescindível, fundamentando algo que leve o educando a aprender a estudar em grupos o que por sua vez traz uma aprendizagem colaborativa. Sabemos que grandes são os desafios de uma pesquisa bem elaborada, pois requer tempo e planejamento por parte do professor, mas enquanto profissionais temos que aprender a tornar isso concreto, e ir além da aprendizagem, requer leitura sistemática, para se obter uma boa elaboração de pesquisa, nada se adianta copiar e colar devemos levar nossos educandos a ser autocríticos com uma aprendizagem que possa haver referencias e apoios e contraposições.</w:t>
      </w:r>
      <w:r w:rsidR="001F55BE" w:rsidRPr="001F55BE">
        <w:rPr>
          <w:rFonts w:ascii="Arial" w:hAnsi="Arial" w:cs="Arial"/>
          <w:sz w:val="24"/>
          <w:szCs w:val="24"/>
          <w:shd w:val="clear" w:color="auto" w:fill="FFFFFF"/>
        </w:rPr>
        <w:t xml:space="preserve"> </w:t>
      </w:r>
      <w:r w:rsidRPr="001F55BE">
        <w:rPr>
          <w:rFonts w:ascii="Arial" w:hAnsi="Arial" w:cs="Arial"/>
          <w:sz w:val="24"/>
          <w:szCs w:val="24"/>
          <w:shd w:val="clear" w:color="auto" w:fill="FFFFFF"/>
        </w:rPr>
        <w:t xml:space="preserve">Estimular, provocar com professores em planejamentos, mostrando que os próprios estudantes podem contextualizar suas pesquisas mostrando as dificuldades impostas no cotidiano em consonância com referencial curricular. O ideal seria promover um problema teórico ou conceitual para que esses possam ser testado e verificado através da pesquisa, elaborada e respondida pelos próprios estudantes. Pesquisar é o melhor caminho para chegar a um resultado melhor, durante os planejamentos percebo que professores adotam esses método para mostrar as diferentes realidades ampliando as informações dos alunos. </w:t>
      </w:r>
      <w:bookmarkEnd w:id="0"/>
    </w:p>
    <w:sectPr w:rsidR="00DC10E6" w:rsidRPr="001F55BE">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77A" w:rsidRDefault="00F4377A" w:rsidP="001F55BE">
      <w:pPr>
        <w:spacing w:after="0" w:line="240" w:lineRule="auto"/>
      </w:pPr>
      <w:r>
        <w:separator/>
      </w:r>
    </w:p>
  </w:endnote>
  <w:endnote w:type="continuationSeparator" w:id="0">
    <w:p w:rsidR="00F4377A" w:rsidRDefault="00F4377A" w:rsidP="001F55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77A" w:rsidRDefault="00F4377A" w:rsidP="001F55BE">
      <w:pPr>
        <w:spacing w:after="0" w:line="240" w:lineRule="auto"/>
      </w:pPr>
      <w:r>
        <w:separator/>
      </w:r>
    </w:p>
  </w:footnote>
  <w:footnote w:type="continuationSeparator" w:id="0">
    <w:p w:rsidR="00F4377A" w:rsidRDefault="00F4377A" w:rsidP="001F55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5BE" w:rsidRPr="001F55BE" w:rsidRDefault="001F55BE">
    <w:pPr>
      <w:pStyle w:val="Cabealho"/>
      <w:rPr>
        <w:b/>
      </w:rPr>
    </w:pPr>
    <w:r w:rsidRPr="001F55BE">
      <w:rPr>
        <w:rFonts w:ascii="Arial" w:hAnsi="Arial" w:cs="Arial"/>
        <w:b/>
        <w:shd w:val="clear" w:color="auto" w:fill="FFFFFF"/>
      </w:rPr>
      <w:t>Grupo 6 -Sidrolândia</w:t>
    </w:r>
    <w:r w:rsidRPr="001F55BE">
      <w:rPr>
        <w:rStyle w:val="apple-converted-space"/>
        <w:rFonts w:ascii="Arial" w:hAnsi="Arial" w:cs="Arial"/>
        <w:b/>
        <w:shd w:val="clear" w:color="auto" w:fill="FFFFFF"/>
      </w:rPr>
      <w:t> </w:t>
    </w:r>
    <w:r w:rsidRPr="001F55BE">
      <w:rPr>
        <w:rFonts w:ascii="Arial" w:hAnsi="Arial" w:cs="Arial"/>
        <w:b/>
        <w:shd w:val="clear" w:color="auto" w:fill="FFFFFF"/>
      </w:rPr>
      <w:t>(Charlaine,</w:t>
    </w:r>
    <w:r w:rsidRPr="001F55BE">
      <w:rPr>
        <w:rStyle w:val="apple-converted-space"/>
        <w:rFonts w:ascii="Arial" w:hAnsi="Arial" w:cs="Arial"/>
        <w:b/>
        <w:shd w:val="clear" w:color="auto" w:fill="FFFFFF"/>
      </w:rPr>
      <w:t> </w:t>
    </w:r>
    <w:r w:rsidRPr="001F55BE">
      <w:rPr>
        <w:rFonts w:ascii="Arial" w:hAnsi="Arial" w:cs="Arial"/>
        <w:b/>
        <w:shd w:val="clear" w:color="auto" w:fill="FFFFFF"/>
      </w:rPr>
      <w:t>Carseléia,</w:t>
    </w:r>
    <w:r w:rsidRPr="001F55BE">
      <w:rPr>
        <w:rStyle w:val="apple-converted-space"/>
        <w:rFonts w:ascii="Arial" w:hAnsi="Arial" w:cs="Arial"/>
        <w:b/>
        <w:shd w:val="clear" w:color="auto" w:fill="FFFFFF"/>
      </w:rPr>
      <w:t> </w:t>
    </w:r>
    <w:r w:rsidRPr="001F55BE">
      <w:rPr>
        <w:rFonts w:ascii="Arial" w:hAnsi="Arial" w:cs="Arial"/>
        <w:b/>
        <w:shd w:val="clear" w:color="auto" w:fill="FFFFFF"/>
      </w:rPr>
      <w:t>Odenir,</w:t>
    </w:r>
    <w:r w:rsidRPr="001F55BE">
      <w:rPr>
        <w:rStyle w:val="apple-converted-space"/>
        <w:rFonts w:ascii="Arial" w:hAnsi="Arial" w:cs="Arial"/>
        <w:b/>
        <w:shd w:val="clear" w:color="auto" w:fill="FFFFFF"/>
      </w:rPr>
      <w:t> </w:t>
    </w:r>
    <w:r w:rsidRPr="001F55BE">
      <w:rPr>
        <w:rFonts w:ascii="Arial" w:hAnsi="Arial" w:cs="Arial"/>
        <w:b/>
        <w:shd w:val="clear" w:color="auto" w:fill="FFFFFF"/>
      </w:rPr>
      <w:t>Adriano,</w:t>
    </w:r>
    <w:r w:rsidRPr="001F55BE">
      <w:rPr>
        <w:rStyle w:val="apple-converted-space"/>
        <w:rFonts w:ascii="Arial" w:hAnsi="Arial" w:cs="Arial"/>
        <w:b/>
        <w:shd w:val="clear" w:color="auto" w:fill="FFFFFF"/>
      </w:rPr>
      <w:t> </w:t>
    </w:r>
    <w:r w:rsidRPr="001F55BE">
      <w:rPr>
        <w:rFonts w:ascii="Arial" w:hAnsi="Arial" w:cs="Arial"/>
        <w:b/>
        <w:shd w:val="clear" w:color="auto" w:fill="FFFFFF"/>
      </w:rPr>
      <w:t>Simone,</w:t>
    </w:r>
    <w:r w:rsidRPr="001F55BE">
      <w:rPr>
        <w:rStyle w:val="apple-converted-space"/>
        <w:rFonts w:ascii="Arial" w:hAnsi="Arial" w:cs="Arial"/>
        <w:b/>
        <w:shd w:val="clear" w:color="auto" w:fill="FFFFFF"/>
      </w:rPr>
      <w:t> </w:t>
    </w:r>
    <w:r w:rsidRPr="001F55BE">
      <w:rPr>
        <w:rFonts w:ascii="Arial" w:hAnsi="Arial" w:cs="Arial"/>
        <w:b/>
        <w:shd w:val="clear" w:color="auto" w:fill="FFFFFF"/>
      </w:rPr>
      <w:t>Madalena</w:t>
    </w:r>
    <w:r w:rsidRPr="001F55BE">
      <w:rPr>
        <w:rStyle w:val="apple-converted-space"/>
        <w:rFonts w:ascii="Arial" w:hAnsi="Arial" w:cs="Arial"/>
        <w:b/>
        <w:shd w:val="clear" w:color="auto" w:fill="FFFFFF"/>
      </w:rPr>
      <w:t> </w:t>
    </w:r>
    <w:r w:rsidRPr="001F55BE">
      <w:rPr>
        <w:rFonts w:ascii="Arial" w:hAnsi="Arial" w:cs="Arial"/>
        <w:b/>
        <w:shd w:val="clear" w:color="auto" w:fill="FFFFFF"/>
      </w:rPr>
      <w:t>e</w:t>
    </w:r>
    <w:r w:rsidRPr="001F55BE">
      <w:rPr>
        <w:rStyle w:val="apple-converted-space"/>
        <w:rFonts w:ascii="Arial" w:hAnsi="Arial" w:cs="Arial"/>
        <w:b/>
        <w:shd w:val="clear" w:color="auto" w:fill="FFFFFF"/>
      </w:rPr>
      <w:t> </w:t>
    </w:r>
    <w:r w:rsidRPr="001F55BE">
      <w:rPr>
        <w:rFonts w:ascii="Arial" w:hAnsi="Arial" w:cs="Arial"/>
        <w:b/>
        <w:shd w:val="clear" w:color="auto" w:fill="FFFFFF"/>
      </w:rPr>
      <w:t>Eliziel)</w:t>
    </w:r>
    <w:r w:rsidRPr="001F55BE">
      <w:rPr>
        <w:rFonts w:ascii="Arial" w:hAnsi="Arial" w:cs="Arial"/>
        <w:b/>
        <w:color w:val="000000"/>
        <w:sz w:val="20"/>
        <w:szCs w:val="20"/>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646"/>
    <w:rsid w:val="001F55BE"/>
    <w:rsid w:val="00766646"/>
    <w:rsid w:val="00BB50CF"/>
    <w:rsid w:val="00DC10E6"/>
    <w:rsid w:val="00F4377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FBA7D4-A277-412F-B50C-D4CA8210C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646"/>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converted-space">
    <w:name w:val="apple-converted-space"/>
    <w:basedOn w:val="Fontepargpadro"/>
    <w:rsid w:val="00766646"/>
  </w:style>
  <w:style w:type="character" w:styleId="Forte">
    <w:name w:val="Strong"/>
    <w:basedOn w:val="Fontepargpadro"/>
    <w:uiPriority w:val="22"/>
    <w:qFormat/>
    <w:rsid w:val="00766646"/>
    <w:rPr>
      <w:b/>
      <w:bCs/>
    </w:rPr>
  </w:style>
  <w:style w:type="paragraph" w:styleId="Cabealho">
    <w:name w:val="header"/>
    <w:basedOn w:val="Normal"/>
    <w:link w:val="CabealhoChar"/>
    <w:uiPriority w:val="99"/>
    <w:unhideWhenUsed/>
    <w:rsid w:val="001F55B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F55BE"/>
  </w:style>
  <w:style w:type="paragraph" w:styleId="Rodap">
    <w:name w:val="footer"/>
    <w:basedOn w:val="Normal"/>
    <w:link w:val="RodapChar"/>
    <w:uiPriority w:val="99"/>
    <w:unhideWhenUsed/>
    <w:rsid w:val="001F55BE"/>
    <w:pPr>
      <w:tabs>
        <w:tab w:val="center" w:pos="4252"/>
        <w:tab w:val="right" w:pos="8504"/>
      </w:tabs>
      <w:spacing w:after="0" w:line="240" w:lineRule="auto"/>
    </w:pPr>
  </w:style>
  <w:style w:type="character" w:customStyle="1" w:styleId="RodapChar">
    <w:name w:val="Rodapé Char"/>
    <w:basedOn w:val="Fontepargpadro"/>
    <w:link w:val="Rodap"/>
    <w:uiPriority w:val="99"/>
    <w:rsid w:val="001F55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1092</Words>
  <Characters>5902</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dc:creator>
  <cp:keywords/>
  <dc:description/>
  <cp:lastModifiedBy>SIMONE</cp:lastModifiedBy>
  <cp:revision>2</cp:revision>
  <dcterms:created xsi:type="dcterms:W3CDTF">2015-05-26T01:15:00Z</dcterms:created>
  <dcterms:modified xsi:type="dcterms:W3CDTF">2015-05-26T01:42:00Z</dcterms:modified>
</cp:coreProperties>
</file>